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2F9F" w14:textId="19EE1402" w:rsidR="004B4101" w:rsidRDefault="00D20F73"/>
    <w:p w14:paraId="210935CD" w14:textId="77777777" w:rsidR="00BF3B1E" w:rsidRDefault="00BF3B1E" w:rsidP="00BF3B1E">
      <w:pPr>
        <w:rPr>
          <w:b/>
          <w:bCs/>
        </w:rPr>
      </w:pPr>
      <w:r w:rsidRPr="00BF3B1E">
        <w:rPr>
          <w:b/>
          <w:bCs/>
        </w:rPr>
        <w:t>Kamala Harris Reading Guide</w:t>
      </w:r>
    </w:p>
    <w:p w14:paraId="7157CF97" w14:textId="462553B6" w:rsidR="00BF3B1E" w:rsidRPr="00BF3B1E" w:rsidRDefault="00BF3B1E" w:rsidP="00BF3B1E">
      <w:pPr>
        <w:rPr>
          <w:b/>
          <w:bCs/>
        </w:rPr>
      </w:pPr>
      <w:r w:rsidRPr="00BF3B1E">
        <w:rPr>
          <w:b/>
          <w:bCs/>
        </w:rPr>
        <w:t>The Best Reporting on the Vice-Presidential Candidate</w:t>
      </w:r>
    </w:p>
    <w:p w14:paraId="595F2748" w14:textId="77777777" w:rsidR="00D20F73" w:rsidRPr="00D20F73" w:rsidRDefault="00D20F73" w:rsidP="00D20F73">
      <w:pPr>
        <w:spacing w:before="100" w:beforeAutospacing="1" w:after="100" w:afterAutospacing="1" w:line="240" w:lineRule="auto"/>
        <w:rPr>
          <w:b/>
          <w:bCs/>
        </w:rPr>
      </w:pPr>
      <w:hyperlink r:id="rId4" w:history="1">
        <w:r w:rsidRPr="00D20F73">
          <w:rPr>
            <w:rStyle w:val="Hyperlink"/>
            <w:b/>
            <w:bCs/>
          </w:rPr>
          <w:t>propublica.org</w:t>
        </w:r>
      </w:hyperlink>
    </w:p>
    <w:p w14:paraId="56674CE6"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On Tuesday, former Vice President Joe Biden selected </w:t>
      </w:r>
      <w:hyperlink r:id="rId5" w:history="1">
        <w:r w:rsidRPr="00BF3B1E">
          <w:rPr>
            <w:rFonts w:ascii="Times New Roman" w:eastAsia="Times New Roman" w:hAnsi="Times New Roman" w:cs="Times New Roman"/>
            <w:color w:val="0000FF"/>
            <w:sz w:val="24"/>
            <w:szCs w:val="24"/>
            <w:u w:val="single"/>
          </w:rPr>
          <w:t>Sen. Kamala Harris, D-Calif.</w:t>
        </w:r>
      </w:hyperlink>
      <w:r w:rsidRPr="00BF3B1E">
        <w:rPr>
          <w:rFonts w:ascii="Times New Roman" w:eastAsia="Times New Roman" w:hAnsi="Times New Roman" w:cs="Times New Roman"/>
          <w:sz w:val="24"/>
          <w:szCs w:val="24"/>
        </w:rPr>
        <w:t>, as his vice presidential running mate. We’ve collected some of the best stories on Harris to get you up to speed on the candidate.</w:t>
      </w:r>
    </w:p>
    <w:p w14:paraId="53FDFD81" w14:textId="77777777" w:rsidR="00BF3B1E" w:rsidRPr="00BF3B1E" w:rsidRDefault="00BF3B1E" w:rsidP="00BF3B1E">
      <w:pPr>
        <w:spacing w:before="100" w:beforeAutospacing="1" w:after="100" w:afterAutospacing="1" w:line="240" w:lineRule="auto"/>
        <w:outlineLvl w:val="2"/>
        <w:rPr>
          <w:rFonts w:ascii="Times New Roman" w:eastAsia="Times New Roman" w:hAnsi="Times New Roman" w:cs="Times New Roman"/>
          <w:b/>
          <w:bCs/>
          <w:sz w:val="27"/>
          <w:szCs w:val="27"/>
        </w:rPr>
      </w:pPr>
      <w:r w:rsidRPr="00BF3B1E">
        <w:rPr>
          <w:rFonts w:ascii="Times New Roman" w:eastAsia="Times New Roman" w:hAnsi="Times New Roman" w:cs="Times New Roman"/>
          <w:b/>
          <w:bCs/>
          <w:sz w:val="27"/>
          <w:szCs w:val="27"/>
        </w:rPr>
        <w:t>The 2020 Campaign Trail</w:t>
      </w:r>
    </w:p>
    <w:p w14:paraId="51F3118F"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6" w:history="1">
        <w:r w:rsidRPr="00BF3B1E">
          <w:rPr>
            <w:rFonts w:ascii="Times New Roman" w:eastAsia="Times New Roman" w:hAnsi="Times New Roman" w:cs="Times New Roman"/>
            <w:b/>
            <w:bCs/>
            <w:color w:val="0000FF"/>
            <w:sz w:val="24"/>
            <w:szCs w:val="24"/>
            <w:u w:val="single"/>
          </w:rPr>
          <w:t>How Kamala Harris Went From ‘Female Obama’ to Fifth Place</w:t>
        </w:r>
      </w:hyperlink>
      <w:r w:rsidRPr="00BF3B1E">
        <w:rPr>
          <w:rFonts w:ascii="Times New Roman" w:eastAsia="Times New Roman" w:hAnsi="Times New Roman" w:cs="Times New Roman"/>
          <w:b/>
          <w:bCs/>
          <w:sz w:val="24"/>
          <w:szCs w:val="24"/>
        </w:rPr>
        <w:t>,” Politico, November 2019</w:t>
      </w:r>
    </w:p>
    <w:p w14:paraId="74F570AA"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Drawing on interviews with people inside and outside her campaign, Christopher </w:t>
      </w:r>
      <w:proofErr w:type="spellStart"/>
      <w:r w:rsidRPr="00BF3B1E">
        <w:rPr>
          <w:rFonts w:ascii="Times New Roman" w:eastAsia="Times New Roman" w:hAnsi="Times New Roman" w:cs="Times New Roman"/>
          <w:sz w:val="24"/>
          <w:szCs w:val="24"/>
        </w:rPr>
        <w:t>Cadelago</w:t>
      </w:r>
      <w:proofErr w:type="spellEnd"/>
      <w:r w:rsidRPr="00BF3B1E">
        <w:rPr>
          <w:rFonts w:ascii="Times New Roman" w:eastAsia="Times New Roman" w:hAnsi="Times New Roman" w:cs="Times New Roman"/>
          <w:sz w:val="24"/>
          <w:szCs w:val="24"/>
        </w:rPr>
        <w:t xml:space="preserve"> charted Harris’ parabolic bid for president, from its initial momentum to its floundering final month. He connects her past races, particularly her 2010 bid for California attorney general against Republican Steve Cooley, to help explain her present. </w:t>
      </w:r>
      <w:proofErr w:type="spellStart"/>
      <w:r w:rsidRPr="00BF3B1E">
        <w:rPr>
          <w:rFonts w:ascii="Times New Roman" w:eastAsia="Times New Roman" w:hAnsi="Times New Roman" w:cs="Times New Roman"/>
          <w:sz w:val="24"/>
          <w:szCs w:val="24"/>
        </w:rPr>
        <w:t>Cadelago</w:t>
      </w:r>
      <w:proofErr w:type="spellEnd"/>
      <w:r w:rsidRPr="00BF3B1E">
        <w:rPr>
          <w:rFonts w:ascii="Times New Roman" w:eastAsia="Times New Roman" w:hAnsi="Times New Roman" w:cs="Times New Roman"/>
          <w:sz w:val="24"/>
          <w:szCs w:val="24"/>
        </w:rPr>
        <w:t xml:space="preserve"> </w:t>
      </w:r>
      <w:hyperlink r:id="rId7" w:history="1">
        <w:r w:rsidRPr="00BF3B1E">
          <w:rPr>
            <w:rFonts w:ascii="Times New Roman" w:eastAsia="Times New Roman" w:hAnsi="Times New Roman" w:cs="Times New Roman"/>
            <w:color w:val="0000FF"/>
            <w:sz w:val="24"/>
            <w:szCs w:val="24"/>
            <w:u w:val="single"/>
          </w:rPr>
          <w:t>followed up</w:t>
        </w:r>
      </w:hyperlink>
      <w:r w:rsidRPr="00BF3B1E">
        <w:rPr>
          <w:rFonts w:ascii="Times New Roman" w:eastAsia="Times New Roman" w:hAnsi="Times New Roman" w:cs="Times New Roman"/>
          <w:sz w:val="24"/>
          <w:szCs w:val="24"/>
        </w:rPr>
        <w:t xml:space="preserve"> in December for a look at how Harris’ campaign eventually unraveled, both financially and with clashing advisers.</w:t>
      </w:r>
    </w:p>
    <w:p w14:paraId="06F0222C"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8" w:history="1">
        <w:r w:rsidRPr="00BF3B1E">
          <w:rPr>
            <w:rFonts w:ascii="Times New Roman" w:eastAsia="Times New Roman" w:hAnsi="Times New Roman" w:cs="Times New Roman"/>
            <w:b/>
            <w:bCs/>
            <w:color w:val="0000FF"/>
            <w:sz w:val="24"/>
            <w:szCs w:val="24"/>
            <w:u w:val="single"/>
          </w:rPr>
          <w:t>How Kamala Harris’s Campaign Unraveled</w:t>
        </w:r>
      </w:hyperlink>
      <w:r w:rsidRPr="00BF3B1E">
        <w:rPr>
          <w:rFonts w:ascii="Times New Roman" w:eastAsia="Times New Roman" w:hAnsi="Times New Roman" w:cs="Times New Roman"/>
          <w:b/>
          <w:bCs/>
          <w:sz w:val="24"/>
          <w:szCs w:val="24"/>
        </w:rPr>
        <w:t>,” The New York Times, November 2019</w:t>
      </w:r>
    </w:p>
    <w:p w14:paraId="455BA190"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While this piece was published days before Harris dropped her 2020 bid for the presidential nomination, it reads as a post-mortem. Jonathan Martin, </w:t>
      </w:r>
      <w:proofErr w:type="spellStart"/>
      <w:r w:rsidRPr="00BF3B1E">
        <w:rPr>
          <w:rFonts w:ascii="Times New Roman" w:eastAsia="Times New Roman" w:hAnsi="Times New Roman" w:cs="Times New Roman"/>
          <w:sz w:val="24"/>
          <w:szCs w:val="24"/>
        </w:rPr>
        <w:t>Astead</w:t>
      </w:r>
      <w:proofErr w:type="spellEnd"/>
      <w:r w:rsidRPr="00BF3B1E">
        <w:rPr>
          <w:rFonts w:ascii="Times New Roman" w:eastAsia="Times New Roman" w:hAnsi="Times New Roman" w:cs="Times New Roman"/>
          <w:sz w:val="24"/>
          <w:szCs w:val="24"/>
        </w:rPr>
        <w:t xml:space="preserve"> Herndon and Alexander Burns break down her campaign’s structural pitfalls and Harris’ stumbles as she tried to find a message and to settle on a tone.</w:t>
      </w:r>
    </w:p>
    <w:p w14:paraId="6751F843"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9" w:history="1">
        <w:r w:rsidRPr="00BF3B1E">
          <w:rPr>
            <w:rFonts w:ascii="Times New Roman" w:eastAsia="Times New Roman" w:hAnsi="Times New Roman" w:cs="Times New Roman"/>
            <w:b/>
            <w:bCs/>
            <w:color w:val="0000FF"/>
            <w:sz w:val="24"/>
            <w:szCs w:val="24"/>
            <w:u w:val="single"/>
          </w:rPr>
          <w:t>Kamala Harris once went after Joe Biden, but now there’s only bonhomie as the vice presidential tryouts continue</w:t>
        </w:r>
      </w:hyperlink>
      <w:r w:rsidRPr="00BF3B1E">
        <w:rPr>
          <w:rFonts w:ascii="Times New Roman" w:eastAsia="Times New Roman" w:hAnsi="Times New Roman" w:cs="Times New Roman"/>
          <w:b/>
          <w:bCs/>
          <w:sz w:val="24"/>
          <w:szCs w:val="24"/>
        </w:rPr>
        <w:t>,” The Washington Post, June 2020</w:t>
      </w:r>
    </w:p>
    <w:p w14:paraId="4EAE1235"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How did Harris and Biden, who memorably sparred on the Democratic debate stage in Detroit over busing and desegregation, turn tension into a ticket? Sean Sullivan and Annie </w:t>
      </w:r>
      <w:proofErr w:type="spellStart"/>
      <w:r w:rsidRPr="00BF3B1E">
        <w:rPr>
          <w:rFonts w:ascii="Times New Roman" w:eastAsia="Times New Roman" w:hAnsi="Times New Roman" w:cs="Times New Roman"/>
          <w:sz w:val="24"/>
          <w:szCs w:val="24"/>
        </w:rPr>
        <w:t>Linskey</w:t>
      </w:r>
      <w:proofErr w:type="spellEnd"/>
      <w:r w:rsidRPr="00BF3B1E">
        <w:rPr>
          <w:rFonts w:ascii="Times New Roman" w:eastAsia="Times New Roman" w:hAnsi="Times New Roman" w:cs="Times New Roman"/>
          <w:sz w:val="24"/>
          <w:szCs w:val="24"/>
        </w:rPr>
        <w:t xml:space="preserve"> cover the evolution of Harris’ relationship with Biden, from their debate swipes to Harris’ friendship with Biden’s late son, Beau.</w:t>
      </w:r>
    </w:p>
    <w:p w14:paraId="06FD5C5D" w14:textId="77777777" w:rsidR="00BF3B1E" w:rsidRPr="00BF3B1E" w:rsidRDefault="00BF3B1E" w:rsidP="00BF3B1E">
      <w:pPr>
        <w:spacing w:before="100" w:beforeAutospacing="1" w:after="100" w:afterAutospacing="1" w:line="240" w:lineRule="auto"/>
        <w:outlineLvl w:val="2"/>
        <w:rPr>
          <w:rFonts w:ascii="Times New Roman" w:eastAsia="Times New Roman" w:hAnsi="Times New Roman" w:cs="Times New Roman"/>
          <w:b/>
          <w:bCs/>
          <w:sz w:val="27"/>
          <w:szCs w:val="27"/>
        </w:rPr>
      </w:pPr>
      <w:r w:rsidRPr="00BF3B1E">
        <w:rPr>
          <w:rFonts w:ascii="Times New Roman" w:eastAsia="Times New Roman" w:hAnsi="Times New Roman" w:cs="Times New Roman"/>
          <w:b/>
          <w:bCs/>
          <w:sz w:val="27"/>
          <w:szCs w:val="27"/>
        </w:rPr>
        <w:t>Senator From California</w:t>
      </w:r>
    </w:p>
    <w:p w14:paraId="40CD1ED9"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10" w:history="1">
        <w:r w:rsidRPr="00BF3B1E">
          <w:rPr>
            <w:rFonts w:ascii="Times New Roman" w:eastAsia="Times New Roman" w:hAnsi="Times New Roman" w:cs="Times New Roman"/>
            <w:b/>
            <w:bCs/>
            <w:color w:val="0000FF"/>
            <w:sz w:val="24"/>
            <w:szCs w:val="24"/>
            <w:u w:val="single"/>
          </w:rPr>
          <w:t>Sen. Kamala Harris’ anti-lynching bill caught in police reform fight</w:t>
        </w:r>
      </w:hyperlink>
      <w:r w:rsidRPr="00BF3B1E">
        <w:rPr>
          <w:rFonts w:ascii="Times New Roman" w:eastAsia="Times New Roman" w:hAnsi="Times New Roman" w:cs="Times New Roman"/>
          <w:b/>
          <w:bCs/>
          <w:sz w:val="24"/>
          <w:szCs w:val="24"/>
        </w:rPr>
        <w:t>,” San Francisco Chronicle, June 2020</w:t>
      </w:r>
    </w:p>
    <w:p w14:paraId="1825341D"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Harris, who was elected to the Senate in 2016 to represent California, has been the primary sponsor for </w:t>
      </w:r>
      <w:hyperlink r:id="rId11" w:history="1">
        <w:r w:rsidRPr="00BF3B1E">
          <w:rPr>
            <w:rFonts w:ascii="Times New Roman" w:eastAsia="Times New Roman" w:hAnsi="Times New Roman" w:cs="Times New Roman"/>
            <w:color w:val="0000FF"/>
            <w:sz w:val="24"/>
            <w:szCs w:val="24"/>
            <w:u w:val="single"/>
          </w:rPr>
          <w:t>four bills</w:t>
        </w:r>
      </w:hyperlink>
      <w:r w:rsidRPr="00BF3B1E">
        <w:rPr>
          <w:rFonts w:ascii="Times New Roman" w:eastAsia="Times New Roman" w:hAnsi="Times New Roman" w:cs="Times New Roman"/>
          <w:sz w:val="24"/>
          <w:szCs w:val="24"/>
        </w:rPr>
        <w:t xml:space="preserve"> that made it to the president’s desk. One bill that nearly made the list? An </w:t>
      </w:r>
      <w:r w:rsidRPr="00BF3B1E">
        <w:rPr>
          <w:rFonts w:ascii="Times New Roman" w:eastAsia="Times New Roman" w:hAnsi="Times New Roman" w:cs="Times New Roman"/>
          <w:sz w:val="24"/>
          <w:szCs w:val="24"/>
        </w:rPr>
        <w:lastRenderedPageBreak/>
        <w:t xml:space="preserve">attempt to label lynching a federal crime. Tal </w:t>
      </w:r>
      <w:proofErr w:type="spellStart"/>
      <w:r w:rsidRPr="00BF3B1E">
        <w:rPr>
          <w:rFonts w:ascii="Times New Roman" w:eastAsia="Times New Roman" w:hAnsi="Times New Roman" w:cs="Times New Roman"/>
          <w:sz w:val="24"/>
          <w:szCs w:val="24"/>
        </w:rPr>
        <w:t>Kopan</w:t>
      </w:r>
      <w:proofErr w:type="spellEnd"/>
      <w:r w:rsidRPr="00BF3B1E">
        <w:rPr>
          <w:rFonts w:ascii="Times New Roman" w:eastAsia="Times New Roman" w:hAnsi="Times New Roman" w:cs="Times New Roman"/>
          <w:sz w:val="24"/>
          <w:szCs w:val="24"/>
        </w:rPr>
        <w:t xml:space="preserve"> explains the anti-lynching bill, cosponsored by Sens. </w:t>
      </w:r>
      <w:hyperlink r:id="rId12" w:history="1">
        <w:r w:rsidRPr="00BF3B1E">
          <w:rPr>
            <w:rFonts w:ascii="Times New Roman" w:eastAsia="Times New Roman" w:hAnsi="Times New Roman" w:cs="Times New Roman"/>
            <w:color w:val="0000FF"/>
            <w:sz w:val="24"/>
            <w:szCs w:val="24"/>
            <w:u w:val="single"/>
          </w:rPr>
          <w:t>Cory Booker</w:t>
        </w:r>
      </w:hyperlink>
      <w:r w:rsidRPr="00BF3B1E">
        <w:rPr>
          <w:rFonts w:ascii="Times New Roman" w:eastAsia="Times New Roman" w:hAnsi="Times New Roman" w:cs="Times New Roman"/>
          <w:sz w:val="24"/>
          <w:szCs w:val="24"/>
        </w:rPr>
        <w:t xml:space="preserve"> of New Jersey and </w:t>
      </w:r>
      <w:hyperlink r:id="rId13" w:history="1">
        <w:r w:rsidRPr="00BF3B1E">
          <w:rPr>
            <w:rFonts w:ascii="Times New Roman" w:eastAsia="Times New Roman" w:hAnsi="Times New Roman" w:cs="Times New Roman"/>
            <w:color w:val="0000FF"/>
            <w:sz w:val="24"/>
            <w:szCs w:val="24"/>
            <w:u w:val="single"/>
          </w:rPr>
          <w:t>Tim Scott</w:t>
        </w:r>
      </w:hyperlink>
      <w:r w:rsidRPr="00BF3B1E">
        <w:rPr>
          <w:rFonts w:ascii="Times New Roman" w:eastAsia="Times New Roman" w:hAnsi="Times New Roman" w:cs="Times New Roman"/>
          <w:sz w:val="24"/>
          <w:szCs w:val="24"/>
        </w:rPr>
        <w:t xml:space="preserve"> of South Carolina, and how Sen. </w:t>
      </w:r>
      <w:hyperlink r:id="rId14" w:history="1">
        <w:r w:rsidRPr="00BF3B1E">
          <w:rPr>
            <w:rFonts w:ascii="Times New Roman" w:eastAsia="Times New Roman" w:hAnsi="Times New Roman" w:cs="Times New Roman"/>
            <w:color w:val="0000FF"/>
            <w:sz w:val="24"/>
            <w:szCs w:val="24"/>
            <w:u w:val="single"/>
          </w:rPr>
          <w:t>Rand Paul</w:t>
        </w:r>
      </w:hyperlink>
      <w:r w:rsidRPr="00BF3B1E">
        <w:rPr>
          <w:rFonts w:ascii="Times New Roman" w:eastAsia="Times New Roman" w:hAnsi="Times New Roman" w:cs="Times New Roman"/>
          <w:sz w:val="24"/>
          <w:szCs w:val="24"/>
        </w:rPr>
        <w:t xml:space="preserve"> of Kentucky ultimately blocked it before it was swept into a larger effort to pass law enforcement reforms.</w:t>
      </w:r>
    </w:p>
    <w:p w14:paraId="664D08BC"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While Harris’ Senate career has been brief, it hasn’t been short on viral moments. In 2017, she made </w:t>
      </w:r>
      <w:hyperlink r:id="rId15" w:history="1">
        <w:r w:rsidRPr="00BF3B1E">
          <w:rPr>
            <w:rFonts w:ascii="Times New Roman" w:eastAsia="Times New Roman" w:hAnsi="Times New Roman" w:cs="Times New Roman"/>
            <w:color w:val="0000FF"/>
            <w:sz w:val="24"/>
            <w:szCs w:val="24"/>
            <w:u w:val="single"/>
          </w:rPr>
          <w:t>headlines</w:t>
        </w:r>
      </w:hyperlink>
      <w:r w:rsidRPr="00BF3B1E">
        <w:rPr>
          <w:rFonts w:ascii="Times New Roman" w:eastAsia="Times New Roman" w:hAnsi="Times New Roman" w:cs="Times New Roman"/>
          <w:sz w:val="24"/>
          <w:szCs w:val="24"/>
        </w:rPr>
        <w:t xml:space="preserve"> when she was interrupted during Senate Intelligence Committee hearings. During the 2018 confirmation hearing for Supreme Court Justice Brett Kavanaugh, Harris </w:t>
      </w:r>
      <w:hyperlink r:id="rId16" w:history="1">
        <w:r w:rsidRPr="00BF3B1E">
          <w:rPr>
            <w:rFonts w:ascii="Times New Roman" w:eastAsia="Times New Roman" w:hAnsi="Times New Roman" w:cs="Times New Roman"/>
            <w:color w:val="0000FF"/>
            <w:sz w:val="24"/>
            <w:szCs w:val="24"/>
            <w:u w:val="single"/>
          </w:rPr>
          <w:t>made news</w:t>
        </w:r>
      </w:hyperlink>
      <w:r w:rsidRPr="00BF3B1E">
        <w:rPr>
          <w:rFonts w:ascii="Times New Roman" w:eastAsia="Times New Roman" w:hAnsi="Times New Roman" w:cs="Times New Roman"/>
          <w:sz w:val="24"/>
          <w:szCs w:val="24"/>
        </w:rPr>
        <w:t xml:space="preserve"> for her pointed, albeit sometimes shaky, lines of questioning of the nominee.</w:t>
      </w:r>
    </w:p>
    <w:p w14:paraId="34550A16" w14:textId="77777777" w:rsidR="00BF3B1E" w:rsidRPr="00BF3B1E" w:rsidRDefault="00BF3B1E" w:rsidP="00BF3B1E">
      <w:pPr>
        <w:spacing w:before="100" w:beforeAutospacing="1" w:after="100" w:afterAutospacing="1" w:line="240" w:lineRule="auto"/>
        <w:outlineLvl w:val="2"/>
        <w:rPr>
          <w:rFonts w:ascii="Times New Roman" w:eastAsia="Times New Roman" w:hAnsi="Times New Roman" w:cs="Times New Roman"/>
          <w:b/>
          <w:bCs/>
          <w:sz w:val="27"/>
          <w:szCs w:val="27"/>
        </w:rPr>
      </w:pPr>
      <w:r w:rsidRPr="00BF3B1E">
        <w:rPr>
          <w:rFonts w:ascii="Times New Roman" w:eastAsia="Times New Roman" w:hAnsi="Times New Roman" w:cs="Times New Roman"/>
          <w:b/>
          <w:bCs/>
          <w:sz w:val="27"/>
          <w:szCs w:val="27"/>
        </w:rPr>
        <w:t>Attorney General Days</w:t>
      </w:r>
    </w:p>
    <w:p w14:paraId="3D70B626"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17" w:history="1">
        <w:r w:rsidRPr="00BF3B1E">
          <w:rPr>
            <w:rFonts w:ascii="Times New Roman" w:eastAsia="Times New Roman" w:hAnsi="Times New Roman" w:cs="Times New Roman"/>
            <w:b/>
            <w:bCs/>
            <w:color w:val="0000FF"/>
            <w:sz w:val="24"/>
            <w:szCs w:val="24"/>
            <w:u w:val="single"/>
          </w:rPr>
          <w:t>Kamala Harris: Democrats’ anti-Palin</w:t>
        </w:r>
      </w:hyperlink>
      <w:r w:rsidRPr="00BF3B1E">
        <w:rPr>
          <w:rFonts w:ascii="Times New Roman" w:eastAsia="Times New Roman" w:hAnsi="Times New Roman" w:cs="Times New Roman"/>
          <w:b/>
          <w:bCs/>
          <w:sz w:val="24"/>
          <w:szCs w:val="24"/>
        </w:rPr>
        <w:t>,” Politico, December 2010</w:t>
      </w:r>
    </w:p>
    <w:p w14:paraId="2808A693"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Ben Smith’s profile of Harris captures her rising star after winning her spot as California attorney general. The prophetic language in this piece predicts how the top prosecutorial job in California could launch Harris, who was cast as following an Obama mold, into the Democratic party’s spotlight.</w:t>
      </w:r>
    </w:p>
    <w:p w14:paraId="6EEB15EA"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18" w:history="1">
        <w:r w:rsidRPr="00BF3B1E">
          <w:rPr>
            <w:rFonts w:ascii="Times New Roman" w:eastAsia="Times New Roman" w:hAnsi="Times New Roman" w:cs="Times New Roman"/>
            <w:b/>
            <w:bCs/>
            <w:color w:val="0000FF"/>
            <w:sz w:val="24"/>
            <w:szCs w:val="24"/>
            <w:u w:val="single"/>
          </w:rPr>
          <w:t>Kamala Harris, a ‘Top Cop’ in the Era of Black Lives Matter</w:t>
        </w:r>
      </w:hyperlink>
      <w:r w:rsidRPr="00BF3B1E">
        <w:rPr>
          <w:rFonts w:ascii="Times New Roman" w:eastAsia="Times New Roman" w:hAnsi="Times New Roman" w:cs="Times New Roman"/>
          <w:b/>
          <w:bCs/>
          <w:sz w:val="24"/>
          <w:szCs w:val="24"/>
        </w:rPr>
        <w:t>,” The New York Times Magazine, May 2016</w:t>
      </w:r>
    </w:p>
    <w:p w14:paraId="4BB49AE8"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No issue is more closely associated with the former prosecutor than criminal justice, and Emily Bazelon takes a magnifying glass to Harris’ track record, comparing her smart-on-crime philosophy to her work as attorney general. Bazelon gives voice to Harris’ critics, who often painted her as not going far enough on reforming the criminal justice system.</w:t>
      </w:r>
    </w:p>
    <w:p w14:paraId="6AA79B82" w14:textId="77777777" w:rsidR="00BF3B1E" w:rsidRPr="00BF3B1E" w:rsidRDefault="00BF3B1E" w:rsidP="00BF3B1E">
      <w:pPr>
        <w:spacing w:before="100" w:beforeAutospacing="1" w:after="100" w:afterAutospacing="1" w:line="240" w:lineRule="auto"/>
        <w:outlineLvl w:val="2"/>
        <w:rPr>
          <w:rFonts w:ascii="Times New Roman" w:eastAsia="Times New Roman" w:hAnsi="Times New Roman" w:cs="Times New Roman"/>
          <w:b/>
          <w:bCs/>
          <w:sz w:val="27"/>
          <w:szCs w:val="27"/>
        </w:rPr>
      </w:pPr>
      <w:r w:rsidRPr="00BF3B1E">
        <w:rPr>
          <w:rFonts w:ascii="Times New Roman" w:eastAsia="Times New Roman" w:hAnsi="Times New Roman" w:cs="Times New Roman"/>
          <w:b/>
          <w:bCs/>
          <w:sz w:val="27"/>
          <w:szCs w:val="27"/>
        </w:rPr>
        <w:t>District Attorney</w:t>
      </w:r>
    </w:p>
    <w:p w14:paraId="3B05B347"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19" w:history="1">
        <w:r w:rsidRPr="00BF3B1E">
          <w:rPr>
            <w:rFonts w:ascii="Times New Roman" w:eastAsia="Times New Roman" w:hAnsi="Times New Roman" w:cs="Times New Roman"/>
            <w:b/>
            <w:bCs/>
            <w:color w:val="0000FF"/>
            <w:sz w:val="24"/>
            <w:szCs w:val="24"/>
            <w:u w:val="single"/>
          </w:rPr>
          <w:t>Why Kamala Matters</w:t>
        </w:r>
      </w:hyperlink>
      <w:r w:rsidRPr="00BF3B1E">
        <w:rPr>
          <w:rFonts w:ascii="Times New Roman" w:eastAsia="Times New Roman" w:hAnsi="Times New Roman" w:cs="Times New Roman"/>
          <w:b/>
          <w:bCs/>
          <w:sz w:val="24"/>
          <w:szCs w:val="24"/>
        </w:rPr>
        <w:t>,” San Francisco Magazine, August 2007</w:t>
      </w:r>
    </w:p>
    <w:p w14:paraId="64BB7798"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If you want to step into Harris’ shoes, rewind the clock and see how she ticked in seven years as San Francisco’s district attorney, this is the profile to read. Nina Martin, now at ProPublica, takes you behind the scenes of Harris as prosecutor. You get a sense of her personality (she’s a hugger) and style as well as the issues that drove the woman described as both “dazzling” and “intimidating.” Martin touches on Harris’ signature program on prisoner reentry and focuses on an issue that has continued to follow Harris’ campaigns: Her decision to take the death penalty off the table in the murder case of a young cop. Kyung </w:t>
      </w:r>
      <w:proofErr w:type="spellStart"/>
      <w:r w:rsidRPr="00BF3B1E">
        <w:rPr>
          <w:rFonts w:ascii="Times New Roman" w:eastAsia="Times New Roman" w:hAnsi="Times New Roman" w:cs="Times New Roman"/>
          <w:sz w:val="24"/>
          <w:szCs w:val="24"/>
        </w:rPr>
        <w:t>Lah</w:t>
      </w:r>
      <w:proofErr w:type="spellEnd"/>
      <w:r w:rsidRPr="00BF3B1E">
        <w:rPr>
          <w:rFonts w:ascii="Times New Roman" w:eastAsia="Times New Roman" w:hAnsi="Times New Roman" w:cs="Times New Roman"/>
          <w:sz w:val="24"/>
          <w:szCs w:val="24"/>
        </w:rPr>
        <w:t xml:space="preserve"> took a deep dive into that case in </w:t>
      </w:r>
      <w:hyperlink r:id="rId20" w:history="1">
        <w:r w:rsidRPr="00BF3B1E">
          <w:rPr>
            <w:rFonts w:ascii="Times New Roman" w:eastAsia="Times New Roman" w:hAnsi="Times New Roman" w:cs="Times New Roman"/>
            <w:color w:val="0000FF"/>
            <w:sz w:val="24"/>
            <w:szCs w:val="24"/>
            <w:u w:val="single"/>
          </w:rPr>
          <w:t>April 2019</w:t>
        </w:r>
      </w:hyperlink>
      <w:r w:rsidRPr="00BF3B1E">
        <w:rPr>
          <w:rFonts w:ascii="Times New Roman" w:eastAsia="Times New Roman" w:hAnsi="Times New Roman" w:cs="Times New Roman"/>
          <w:sz w:val="24"/>
          <w:szCs w:val="24"/>
        </w:rPr>
        <w:t>.</w:t>
      </w:r>
    </w:p>
    <w:p w14:paraId="06E7E308"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21" w:history="1">
        <w:r w:rsidRPr="00BF3B1E">
          <w:rPr>
            <w:rFonts w:ascii="Times New Roman" w:eastAsia="Times New Roman" w:hAnsi="Times New Roman" w:cs="Times New Roman"/>
            <w:b/>
            <w:bCs/>
            <w:color w:val="0000FF"/>
            <w:sz w:val="24"/>
            <w:szCs w:val="24"/>
            <w:u w:val="single"/>
          </w:rPr>
          <w:t>A Lack of Conviction</w:t>
        </w:r>
      </w:hyperlink>
      <w:r w:rsidRPr="00BF3B1E">
        <w:rPr>
          <w:rFonts w:ascii="Times New Roman" w:eastAsia="Times New Roman" w:hAnsi="Times New Roman" w:cs="Times New Roman"/>
          <w:b/>
          <w:bCs/>
          <w:sz w:val="24"/>
          <w:szCs w:val="24"/>
        </w:rPr>
        <w:t>,” SF Weekly, May 2010</w:t>
      </w:r>
    </w:p>
    <w:p w14:paraId="08FD5119"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In the midst of her bid for state attorney general, this critical piece examined Harris’ claims as San Francisco’s district attorney, just as she received a number of major endorsements, including one from U.S. House Speaker </w:t>
      </w:r>
      <w:hyperlink r:id="rId22" w:history="1">
        <w:r w:rsidRPr="00BF3B1E">
          <w:rPr>
            <w:rFonts w:ascii="Times New Roman" w:eastAsia="Times New Roman" w:hAnsi="Times New Roman" w:cs="Times New Roman"/>
            <w:color w:val="0000FF"/>
            <w:sz w:val="24"/>
            <w:szCs w:val="24"/>
            <w:u w:val="single"/>
          </w:rPr>
          <w:t>Nancy Pelosi</w:t>
        </w:r>
      </w:hyperlink>
      <w:r w:rsidRPr="00BF3B1E">
        <w:rPr>
          <w:rFonts w:ascii="Times New Roman" w:eastAsia="Times New Roman" w:hAnsi="Times New Roman" w:cs="Times New Roman"/>
          <w:sz w:val="24"/>
          <w:szCs w:val="24"/>
        </w:rPr>
        <w:t xml:space="preserve">. While Harris’ overall conviction rate was high, Peter Jamison found her conviction rate for serious crimes that went to trial was relatively low. </w:t>
      </w:r>
      <w:r w:rsidRPr="00BF3B1E">
        <w:rPr>
          <w:rFonts w:ascii="Times New Roman" w:eastAsia="Times New Roman" w:hAnsi="Times New Roman" w:cs="Times New Roman"/>
          <w:sz w:val="24"/>
          <w:szCs w:val="24"/>
        </w:rPr>
        <w:lastRenderedPageBreak/>
        <w:t>The driver for the numbers, based on interviews with attorneys and former prosecutors, was Harris’ desire to look tough on crime, according to Jamison’s reporting.</w:t>
      </w:r>
    </w:p>
    <w:p w14:paraId="791CDF7B"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23" w:history="1">
        <w:r w:rsidRPr="00BF3B1E">
          <w:rPr>
            <w:rFonts w:ascii="Times New Roman" w:eastAsia="Times New Roman" w:hAnsi="Times New Roman" w:cs="Times New Roman"/>
            <w:b/>
            <w:bCs/>
            <w:color w:val="0000FF"/>
            <w:sz w:val="24"/>
            <w:szCs w:val="24"/>
            <w:u w:val="single"/>
          </w:rPr>
          <w:t>Trials and tribulations of Kamala Harris, D.A. / 2 years into term, prosecutor, police have their differences</w:t>
        </w:r>
      </w:hyperlink>
      <w:r w:rsidRPr="00BF3B1E">
        <w:rPr>
          <w:rFonts w:ascii="Times New Roman" w:eastAsia="Times New Roman" w:hAnsi="Times New Roman" w:cs="Times New Roman"/>
          <w:b/>
          <w:bCs/>
          <w:sz w:val="24"/>
          <w:szCs w:val="24"/>
        </w:rPr>
        <w:t>,” SFGate, March 2006</w:t>
      </w:r>
    </w:p>
    <w:p w14:paraId="63B662C0"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This early look at Harris’ time as San Francisco’s district attorney introduces some of the threads that have defined her career, particularly her drive for higher office and her complexity as a criminal prosecutor. The piece highlights her strained relationship with the city’s police officers.</w:t>
      </w:r>
    </w:p>
    <w:p w14:paraId="66F73D55" w14:textId="77777777" w:rsidR="00BF3B1E" w:rsidRPr="00BF3B1E" w:rsidRDefault="00BF3B1E" w:rsidP="00BF3B1E">
      <w:pPr>
        <w:spacing w:before="100" w:beforeAutospacing="1" w:after="100" w:afterAutospacing="1" w:line="240" w:lineRule="auto"/>
        <w:outlineLvl w:val="2"/>
        <w:rPr>
          <w:rFonts w:ascii="Times New Roman" w:eastAsia="Times New Roman" w:hAnsi="Times New Roman" w:cs="Times New Roman"/>
          <w:b/>
          <w:bCs/>
          <w:sz w:val="27"/>
          <w:szCs w:val="27"/>
        </w:rPr>
      </w:pPr>
      <w:r w:rsidRPr="00BF3B1E">
        <w:rPr>
          <w:rFonts w:ascii="Times New Roman" w:eastAsia="Times New Roman" w:hAnsi="Times New Roman" w:cs="Times New Roman"/>
          <w:b/>
          <w:bCs/>
          <w:sz w:val="27"/>
          <w:szCs w:val="27"/>
        </w:rPr>
        <w:t>Background Reads</w:t>
      </w:r>
    </w:p>
    <w:p w14:paraId="35F8E110"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24" w:history="1">
        <w:r w:rsidRPr="00BF3B1E">
          <w:rPr>
            <w:rFonts w:ascii="Times New Roman" w:eastAsia="Times New Roman" w:hAnsi="Times New Roman" w:cs="Times New Roman"/>
            <w:b/>
            <w:bCs/>
            <w:color w:val="0000FF"/>
            <w:sz w:val="24"/>
            <w:szCs w:val="24"/>
            <w:u w:val="single"/>
          </w:rPr>
          <w:t>Talking Politics and Black America</w:t>
        </w:r>
      </w:hyperlink>
      <w:r w:rsidRPr="00BF3B1E">
        <w:rPr>
          <w:rFonts w:ascii="Times New Roman" w:eastAsia="Times New Roman" w:hAnsi="Times New Roman" w:cs="Times New Roman"/>
          <w:b/>
          <w:bCs/>
          <w:sz w:val="24"/>
          <w:szCs w:val="24"/>
        </w:rPr>
        <w:t>,” Ebony, July 2019</w:t>
      </w:r>
    </w:p>
    <w:p w14:paraId="27DEEDF8"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If you are trying to get to know Harris as a person, not a politician, Melissa Knowles’ interview is a good starting point. Knowles covers what inspired Harris to pursue politics (her parents’ civil rights activism), Harris’ definition of “woke” and her life and passions outside of the office. Apparently Harris can cook up a mean </w:t>
      </w:r>
      <w:proofErr w:type="spellStart"/>
      <w:r w:rsidRPr="00BF3B1E">
        <w:rPr>
          <w:rFonts w:ascii="Times New Roman" w:eastAsia="Times New Roman" w:hAnsi="Times New Roman" w:cs="Times New Roman"/>
          <w:sz w:val="24"/>
          <w:szCs w:val="24"/>
        </w:rPr>
        <w:t>bolognese</w:t>
      </w:r>
      <w:proofErr w:type="spellEnd"/>
      <w:r w:rsidRPr="00BF3B1E">
        <w:rPr>
          <w:rFonts w:ascii="Times New Roman" w:eastAsia="Times New Roman" w:hAnsi="Times New Roman" w:cs="Times New Roman"/>
          <w:sz w:val="24"/>
          <w:szCs w:val="24"/>
        </w:rPr>
        <w:t>.</w:t>
      </w:r>
    </w:p>
    <w:p w14:paraId="2E5BFDB0"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25" w:history="1">
        <w:r w:rsidRPr="00BF3B1E">
          <w:rPr>
            <w:rFonts w:ascii="Times New Roman" w:eastAsia="Times New Roman" w:hAnsi="Times New Roman" w:cs="Times New Roman"/>
            <w:b/>
            <w:bCs/>
            <w:color w:val="0000FF"/>
            <w:sz w:val="24"/>
            <w:szCs w:val="24"/>
            <w:u w:val="single"/>
          </w:rPr>
          <w:t>‘I am who I am’: Kamala Harris, daughter of Indian and Jamaican immigrants, defines herself simply as ‘American,’</w:t>
        </w:r>
      </w:hyperlink>
      <w:r w:rsidRPr="00BF3B1E">
        <w:rPr>
          <w:rFonts w:ascii="Times New Roman" w:eastAsia="Times New Roman" w:hAnsi="Times New Roman" w:cs="Times New Roman"/>
          <w:b/>
          <w:bCs/>
          <w:sz w:val="24"/>
          <w:szCs w:val="24"/>
        </w:rPr>
        <w:t>” The Washington Post, February 2019</w:t>
      </w:r>
    </w:p>
    <w:p w14:paraId="1A20246D"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Harris embodies many firsts, but according to Kevin Sullivan’s profile, she does not dwell on how to categorize herself and her diverse background as the daughter of Jamaican and Indian immigrants. Sullivan describes Harris’ roots and upbringing and the intersection of her Indian and African American heritage, but notes that Harris’ own description for herself is simple: She’s American.</w:t>
      </w:r>
    </w:p>
    <w:p w14:paraId="5E223B1E"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26" w:history="1">
        <w:r w:rsidRPr="00BF3B1E">
          <w:rPr>
            <w:rFonts w:ascii="Times New Roman" w:eastAsia="Times New Roman" w:hAnsi="Times New Roman" w:cs="Times New Roman"/>
            <w:b/>
            <w:bCs/>
            <w:color w:val="0000FF"/>
            <w:sz w:val="24"/>
            <w:szCs w:val="24"/>
            <w:u w:val="single"/>
          </w:rPr>
          <w:t>Kamala’s Corner</w:t>
        </w:r>
      </w:hyperlink>
      <w:r w:rsidRPr="00BF3B1E">
        <w:rPr>
          <w:rFonts w:ascii="Times New Roman" w:eastAsia="Times New Roman" w:hAnsi="Times New Roman" w:cs="Times New Roman"/>
          <w:b/>
          <w:bCs/>
          <w:sz w:val="24"/>
          <w:szCs w:val="24"/>
        </w:rPr>
        <w:t>,” Essence</w:t>
      </w:r>
    </w:p>
    <w:p w14:paraId="6242DFB6"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Want Harris in her own words? The senator published a series of op-eds in Essence, covering issues from black maternal health to white supremacy and the pandemic. Harris has also written three books, including one for children.</w:t>
      </w:r>
    </w:p>
    <w:p w14:paraId="3A8D45F3"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b/>
          <w:bCs/>
          <w:sz w:val="24"/>
          <w:szCs w:val="24"/>
        </w:rPr>
        <w:t>“</w:t>
      </w:r>
      <w:hyperlink r:id="rId27" w:history="1">
        <w:r w:rsidRPr="00BF3B1E">
          <w:rPr>
            <w:rFonts w:ascii="Times New Roman" w:eastAsia="Times New Roman" w:hAnsi="Times New Roman" w:cs="Times New Roman"/>
            <w:b/>
            <w:bCs/>
            <w:color w:val="0000FF"/>
            <w:sz w:val="24"/>
            <w:szCs w:val="24"/>
            <w:u w:val="single"/>
          </w:rPr>
          <w:t>HBCU Love: Kamala Harris Says Attending Howard Was A Childhood Dream Actualized</w:t>
        </w:r>
      </w:hyperlink>
      <w:r w:rsidRPr="00BF3B1E">
        <w:rPr>
          <w:rFonts w:ascii="Times New Roman" w:eastAsia="Times New Roman" w:hAnsi="Times New Roman" w:cs="Times New Roman"/>
          <w:b/>
          <w:bCs/>
          <w:sz w:val="24"/>
          <w:szCs w:val="24"/>
        </w:rPr>
        <w:t>,” Essence, May 2020</w:t>
      </w:r>
    </w:p>
    <w:p w14:paraId="58C14648" w14:textId="77777777" w:rsidR="00BF3B1E" w:rsidRPr="00BF3B1E" w:rsidRDefault="00BF3B1E" w:rsidP="00BF3B1E">
      <w:pPr>
        <w:spacing w:before="100" w:beforeAutospacing="1" w:after="100" w:afterAutospacing="1" w:line="240" w:lineRule="auto"/>
        <w:rPr>
          <w:rFonts w:ascii="Times New Roman" w:eastAsia="Times New Roman" w:hAnsi="Times New Roman" w:cs="Times New Roman"/>
          <w:sz w:val="24"/>
          <w:szCs w:val="24"/>
        </w:rPr>
      </w:pPr>
      <w:r w:rsidRPr="00BF3B1E">
        <w:rPr>
          <w:rFonts w:ascii="Times New Roman" w:eastAsia="Times New Roman" w:hAnsi="Times New Roman" w:cs="Times New Roman"/>
          <w:sz w:val="24"/>
          <w:szCs w:val="24"/>
        </w:rPr>
        <w:t xml:space="preserve">On the presidential campaign trail, Harris pledged her support for historically Black colleges and universities. Tanya Christian breaks down Harris’ own college days at an HBCU and how her years at Howard University in Washington, D.C., influenced her. A </w:t>
      </w:r>
      <w:hyperlink r:id="rId28" w:history="1">
        <w:r w:rsidRPr="00BF3B1E">
          <w:rPr>
            <w:rFonts w:ascii="Times New Roman" w:eastAsia="Times New Roman" w:hAnsi="Times New Roman" w:cs="Times New Roman"/>
            <w:color w:val="0000FF"/>
            <w:sz w:val="24"/>
            <w:szCs w:val="24"/>
            <w:u w:val="single"/>
          </w:rPr>
          <w:t>CBS News piece</w:t>
        </w:r>
      </w:hyperlink>
      <w:r w:rsidRPr="00BF3B1E">
        <w:rPr>
          <w:rFonts w:ascii="Times New Roman" w:eastAsia="Times New Roman" w:hAnsi="Times New Roman" w:cs="Times New Roman"/>
          <w:sz w:val="24"/>
          <w:szCs w:val="24"/>
        </w:rPr>
        <w:t xml:space="preserve"> similarly highlights how much Harris credits Howard with profoundly impacting her life.</w:t>
      </w:r>
    </w:p>
    <w:p w14:paraId="795E53C4" w14:textId="77777777" w:rsidR="00BF3B1E" w:rsidRDefault="00BF3B1E"/>
    <w:sectPr w:rsidR="00BF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1E"/>
    <w:rsid w:val="00350F6A"/>
    <w:rsid w:val="0089558F"/>
    <w:rsid w:val="00B26F19"/>
    <w:rsid w:val="00B83D3A"/>
    <w:rsid w:val="00BF3B1E"/>
    <w:rsid w:val="00D20F73"/>
    <w:rsid w:val="00F7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3CE6"/>
  <w15:chartTrackingRefBased/>
  <w15:docId w15:val="{FB4B8A44-B6CC-45A8-9483-064AD0DB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6A"/>
  </w:style>
  <w:style w:type="paragraph" w:styleId="Heading1">
    <w:name w:val="heading 1"/>
    <w:basedOn w:val="Normal"/>
    <w:next w:val="Normal"/>
    <w:link w:val="Heading1Char"/>
    <w:uiPriority w:val="9"/>
    <w:qFormat/>
    <w:rsid w:val="00350F6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50F6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F6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F6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50F6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50F6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50F6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50F6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50F6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6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50F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F6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F6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50F6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50F6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50F6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50F6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50F6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50F6A"/>
    <w:pPr>
      <w:spacing w:line="240" w:lineRule="auto"/>
    </w:pPr>
    <w:rPr>
      <w:b/>
      <w:bCs/>
      <w:smallCaps/>
      <w:color w:val="44546A" w:themeColor="text2"/>
    </w:rPr>
  </w:style>
  <w:style w:type="paragraph" w:styleId="Title">
    <w:name w:val="Title"/>
    <w:basedOn w:val="Normal"/>
    <w:next w:val="Normal"/>
    <w:link w:val="TitleChar"/>
    <w:uiPriority w:val="10"/>
    <w:qFormat/>
    <w:rsid w:val="00350F6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50F6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50F6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50F6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50F6A"/>
    <w:rPr>
      <w:b/>
      <w:bCs/>
    </w:rPr>
  </w:style>
  <w:style w:type="character" w:styleId="Emphasis">
    <w:name w:val="Emphasis"/>
    <w:basedOn w:val="DefaultParagraphFont"/>
    <w:uiPriority w:val="20"/>
    <w:qFormat/>
    <w:rsid w:val="00350F6A"/>
    <w:rPr>
      <w:i/>
      <w:iCs/>
    </w:rPr>
  </w:style>
  <w:style w:type="paragraph" w:styleId="NoSpacing">
    <w:name w:val="No Spacing"/>
    <w:uiPriority w:val="1"/>
    <w:qFormat/>
    <w:rsid w:val="00350F6A"/>
    <w:pPr>
      <w:spacing w:after="0" w:line="240" w:lineRule="auto"/>
    </w:pPr>
  </w:style>
  <w:style w:type="paragraph" w:styleId="Quote">
    <w:name w:val="Quote"/>
    <w:basedOn w:val="Normal"/>
    <w:next w:val="Normal"/>
    <w:link w:val="QuoteChar"/>
    <w:uiPriority w:val="29"/>
    <w:qFormat/>
    <w:rsid w:val="00350F6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50F6A"/>
    <w:rPr>
      <w:color w:val="44546A" w:themeColor="text2"/>
      <w:sz w:val="24"/>
      <w:szCs w:val="24"/>
    </w:rPr>
  </w:style>
  <w:style w:type="paragraph" w:styleId="IntenseQuote">
    <w:name w:val="Intense Quote"/>
    <w:basedOn w:val="Normal"/>
    <w:next w:val="Normal"/>
    <w:link w:val="IntenseQuoteChar"/>
    <w:uiPriority w:val="30"/>
    <w:qFormat/>
    <w:rsid w:val="00350F6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50F6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50F6A"/>
    <w:rPr>
      <w:i/>
      <w:iCs/>
      <w:color w:val="595959" w:themeColor="text1" w:themeTint="A6"/>
    </w:rPr>
  </w:style>
  <w:style w:type="character" w:styleId="IntenseEmphasis">
    <w:name w:val="Intense Emphasis"/>
    <w:basedOn w:val="DefaultParagraphFont"/>
    <w:uiPriority w:val="21"/>
    <w:qFormat/>
    <w:rsid w:val="00350F6A"/>
    <w:rPr>
      <w:b/>
      <w:bCs/>
      <w:i/>
      <w:iCs/>
    </w:rPr>
  </w:style>
  <w:style w:type="character" w:styleId="SubtleReference">
    <w:name w:val="Subtle Reference"/>
    <w:basedOn w:val="DefaultParagraphFont"/>
    <w:uiPriority w:val="31"/>
    <w:qFormat/>
    <w:rsid w:val="00350F6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0F6A"/>
    <w:rPr>
      <w:b/>
      <w:bCs/>
      <w:smallCaps/>
      <w:color w:val="44546A" w:themeColor="text2"/>
      <w:u w:val="single"/>
    </w:rPr>
  </w:style>
  <w:style w:type="character" w:styleId="BookTitle">
    <w:name w:val="Book Title"/>
    <w:basedOn w:val="DefaultParagraphFont"/>
    <w:uiPriority w:val="33"/>
    <w:qFormat/>
    <w:rsid w:val="00350F6A"/>
    <w:rPr>
      <w:b/>
      <w:bCs/>
      <w:smallCaps/>
      <w:spacing w:val="10"/>
    </w:rPr>
  </w:style>
  <w:style w:type="paragraph" w:styleId="TOCHeading">
    <w:name w:val="TOC Heading"/>
    <w:basedOn w:val="Heading1"/>
    <w:next w:val="Normal"/>
    <w:uiPriority w:val="39"/>
    <w:semiHidden/>
    <w:unhideWhenUsed/>
    <w:qFormat/>
    <w:rsid w:val="00350F6A"/>
    <w:pPr>
      <w:outlineLvl w:val="9"/>
    </w:pPr>
  </w:style>
  <w:style w:type="character" w:styleId="Hyperlink">
    <w:name w:val="Hyperlink"/>
    <w:basedOn w:val="DefaultParagraphFont"/>
    <w:uiPriority w:val="99"/>
    <w:unhideWhenUsed/>
    <w:rsid w:val="00D20F73"/>
    <w:rPr>
      <w:color w:val="0563C1" w:themeColor="hyperlink"/>
      <w:u w:val="single"/>
    </w:rPr>
  </w:style>
  <w:style w:type="character" w:styleId="UnresolvedMention">
    <w:name w:val="Unresolved Mention"/>
    <w:basedOn w:val="DefaultParagraphFont"/>
    <w:uiPriority w:val="99"/>
    <w:semiHidden/>
    <w:unhideWhenUsed/>
    <w:rsid w:val="00D2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01222">
      <w:bodyDiv w:val="1"/>
      <w:marLeft w:val="0"/>
      <w:marRight w:val="0"/>
      <w:marTop w:val="0"/>
      <w:marBottom w:val="0"/>
      <w:divBdr>
        <w:top w:val="none" w:sz="0" w:space="0" w:color="auto"/>
        <w:left w:val="none" w:sz="0" w:space="0" w:color="auto"/>
        <w:bottom w:val="none" w:sz="0" w:space="0" w:color="auto"/>
        <w:right w:val="none" w:sz="0" w:space="0" w:color="auto"/>
      </w:divBdr>
    </w:div>
    <w:div w:id="1185092389">
      <w:bodyDiv w:val="1"/>
      <w:marLeft w:val="0"/>
      <w:marRight w:val="0"/>
      <w:marTop w:val="0"/>
      <w:marBottom w:val="0"/>
      <w:divBdr>
        <w:top w:val="none" w:sz="0" w:space="0" w:color="auto"/>
        <w:left w:val="none" w:sz="0" w:space="0" w:color="auto"/>
        <w:bottom w:val="none" w:sz="0" w:space="0" w:color="auto"/>
        <w:right w:val="none" w:sz="0" w:space="0" w:color="auto"/>
      </w:divBdr>
    </w:div>
    <w:div w:id="1441531453">
      <w:bodyDiv w:val="1"/>
      <w:marLeft w:val="0"/>
      <w:marRight w:val="0"/>
      <w:marTop w:val="0"/>
      <w:marBottom w:val="0"/>
      <w:divBdr>
        <w:top w:val="none" w:sz="0" w:space="0" w:color="auto"/>
        <w:left w:val="none" w:sz="0" w:space="0" w:color="auto"/>
        <w:bottom w:val="none" w:sz="0" w:space="0" w:color="auto"/>
        <w:right w:val="none" w:sz="0" w:space="0" w:color="auto"/>
      </w:divBdr>
    </w:div>
    <w:div w:id="1498617849">
      <w:bodyDiv w:val="1"/>
      <w:marLeft w:val="0"/>
      <w:marRight w:val="0"/>
      <w:marTop w:val="0"/>
      <w:marBottom w:val="0"/>
      <w:divBdr>
        <w:top w:val="none" w:sz="0" w:space="0" w:color="auto"/>
        <w:left w:val="none" w:sz="0" w:space="0" w:color="auto"/>
        <w:bottom w:val="none" w:sz="0" w:space="0" w:color="auto"/>
        <w:right w:val="none" w:sz="0" w:space="0" w:color="auto"/>
      </w:divBdr>
    </w:div>
    <w:div w:id="20828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11/29/us/politics/kamala-harris-2020.html?referringSource=articleShare" TargetMode="External"/><Relationship Id="rId13" Type="http://schemas.openxmlformats.org/officeDocument/2006/relationships/hyperlink" Target="https://projects.propublica.org/represent/members/S001184-tim-scott" TargetMode="External"/><Relationship Id="rId18" Type="http://schemas.openxmlformats.org/officeDocument/2006/relationships/hyperlink" Target="https://www.nytimes.com/2016/05/29/magazine/kamala-harris-a-top-cop-in-the-era-of-black-lives-matter.html" TargetMode="External"/><Relationship Id="rId26" Type="http://schemas.openxmlformats.org/officeDocument/2006/relationships/hyperlink" Target="https://www.essence.com/op-ed/kamalas-corner/" TargetMode="External"/><Relationship Id="rId3" Type="http://schemas.openxmlformats.org/officeDocument/2006/relationships/webSettings" Target="webSettings.xml"/><Relationship Id="rId21" Type="http://schemas.openxmlformats.org/officeDocument/2006/relationships/hyperlink" Target="https://archives.sfweekly.com/sanfrancisco/a-lack-of-conviction/Content?oid=2177022" TargetMode="External"/><Relationship Id="rId7" Type="http://schemas.openxmlformats.org/officeDocument/2006/relationships/hyperlink" Target="https://www.politico.com/news/2019/12/03/spectacular-collapse-kamala-harris-2020-074982" TargetMode="External"/><Relationship Id="rId12" Type="http://schemas.openxmlformats.org/officeDocument/2006/relationships/hyperlink" Target="https://projects.propublica.org/represent/members/B001288-cory-booker" TargetMode="External"/><Relationship Id="rId17" Type="http://schemas.openxmlformats.org/officeDocument/2006/relationships/hyperlink" Target="https://www.politico.com/story/2010/12/kamala-harris-democrats-anti-palin-046783?o=0" TargetMode="External"/><Relationship Id="rId25" Type="http://schemas.openxmlformats.org/officeDocument/2006/relationships/hyperlink" Target="https://www.washingtonpost.com/politics/i-am-who-i-am-kamala-harris-daughter-of-indian-and-jamaican-immigrants-defines-herself-simply-as-american/2019/02/02/0b278536-24b7-11e9-ad53-824486280311_story.html" TargetMode="External"/><Relationship Id="rId2" Type="http://schemas.openxmlformats.org/officeDocument/2006/relationships/settings" Target="settings.xml"/><Relationship Id="rId16" Type="http://schemas.openxmlformats.org/officeDocument/2006/relationships/hyperlink" Target="https://www.buzzfeednews.com/article/chrisgeidner/kamala-harris-and-brett-kavanaugh-had-a-very-weird-exchange" TargetMode="External"/><Relationship Id="rId20" Type="http://schemas.openxmlformats.org/officeDocument/2006/relationships/hyperlink" Target="https://www.cnn.com/2019/04/08/politics/kamala-harris-death-penalty-decisions/index.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litico.com/magazine/story/2019/11/05/how-kamala-harris-went-from-female-obama-to-fifth-place-229901" TargetMode="External"/><Relationship Id="rId11" Type="http://schemas.openxmlformats.org/officeDocument/2006/relationships/hyperlink" Target="https://www.govtrack.us/congress/members/kamala_harris/412678" TargetMode="External"/><Relationship Id="rId24" Type="http://schemas.openxmlformats.org/officeDocument/2006/relationships/hyperlink" Target="https://www.ebony.com/exclusive/talking-politics-and-black-america-ebony-exclusive-with-kamala-harris/" TargetMode="External"/><Relationship Id="rId5" Type="http://schemas.openxmlformats.org/officeDocument/2006/relationships/hyperlink" Target="https://projects.propublica.org/represent/members/H001075-kamala-harris" TargetMode="External"/><Relationship Id="rId15" Type="http://schemas.openxmlformats.org/officeDocument/2006/relationships/hyperlink" Target="https://www.vox.com/policy-and-politics/2017/6/13/15795648/interrupting-senator-kamala-harris-sessions-hearing" TargetMode="External"/><Relationship Id="rId23" Type="http://schemas.openxmlformats.org/officeDocument/2006/relationships/hyperlink" Target="https://www.sfgate.com/politics/article/Trials-and-tribulations-of-Kamala-Harris-D-A-2521498.php" TargetMode="External"/><Relationship Id="rId28" Type="http://schemas.openxmlformats.org/officeDocument/2006/relationships/hyperlink" Target="https://www.cbsnews.com/news/how-kamala-harris-education-at-a-black-college-shaped-her/" TargetMode="External"/><Relationship Id="rId10" Type="http://schemas.openxmlformats.org/officeDocument/2006/relationships/hyperlink" Target="https://www.sfchronicle.com/politics/article/Kamala-Harris-anti-lynching-bill-caught-in-15361078.php" TargetMode="External"/><Relationship Id="rId19" Type="http://schemas.openxmlformats.org/officeDocument/2006/relationships/hyperlink" Target="https://web.archive.org/web/20150321092109/http:/www.modernluxury.com:80/san-francisco/story/why-kamala-matters" TargetMode="External"/><Relationship Id="rId4" Type="http://schemas.openxmlformats.org/officeDocument/2006/relationships/hyperlink" Target="https://www.propublica.org/article/kamala-harris-reading-guide-the-best-reporting-on-the-vice-presidential-candidate" TargetMode="External"/><Relationship Id="rId9" Type="http://schemas.openxmlformats.org/officeDocument/2006/relationships/hyperlink" Target="https://www.washingtonpost.com/politics/kamala-harris-once-went-after-joe-biden-but-now-theres-only-bonhomie-as-the-vice-presidential-tryouts-continue/2020/06/26/9b525566-b6f9-11ea-a8da-693df3d7674a_story.html" TargetMode="External"/><Relationship Id="rId14" Type="http://schemas.openxmlformats.org/officeDocument/2006/relationships/hyperlink" Target="https://projects.propublica.org/represent/members/P000603-rand-paul" TargetMode="External"/><Relationship Id="rId22" Type="http://schemas.openxmlformats.org/officeDocument/2006/relationships/hyperlink" Target="https://projects.propublica.org/represent/members/P000197-nancy-pelosi" TargetMode="External"/><Relationship Id="rId27" Type="http://schemas.openxmlformats.org/officeDocument/2006/relationships/hyperlink" Target="http://essence.com/news/howard-university-kamala-harris-hbcu-lov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Jones</dc:creator>
  <cp:keywords/>
  <dc:description/>
  <cp:lastModifiedBy>T Jones</cp:lastModifiedBy>
  <cp:revision>2</cp:revision>
  <dcterms:created xsi:type="dcterms:W3CDTF">2020-08-15T11:02:00Z</dcterms:created>
  <dcterms:modified xsi:type="dcterms:W3CDTF">2020-08-15T11:28:00Z</dcterms:modified>
</cp:coreProperties>
</file>